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40F" w:rsidRDefault="0018340F" w:rsidP="0018340F">
      <w:pPr>
        <w:pStyle w:val="textocentralizadomaiusculas"/>
        <w:jc w:val="center"/>
        <w:rPr>
          <w:rStyle w:val="Forte"/>
          <w:caps/>
          <w:color w:val="000000"/>
          <w:sz w:val="20"/>
          <w:szCs w:val="20"/>
        </w:rPr>
      </w:pPr>
      <w:r w:rsidRPr="00880568">
        <w:rPr>
          <w:rStyle w:val="Forte"/>
          <w:caps/>
          <w:color w:val="000000"/>
          <w:sz w:val="20"/>
          <w:szCs w:val="20"/>
        </w:rPr>
        <w:t>AVISO DE LICITAÇÃO</w:t>
      </w:r>
    </w:p>
    <w:p w:rsidR="00E435E5" w:rsidRPr="00880568" w:rsidRDefault="00E435E5" w:rsidP="0018340F">
      <w:pPr>
        <w:pStyle w:val="textocentralizadomaiusculas"/>
        <w:jc w:val="center"/>
        <w:rPr>
          <w:b/>
          <w:bCs/>
          <w:caps/>
          <w:color w:val="000000"/>
          <w:sz w:val="20"/>
          <w:szCs w:val="20"/>
        </w:rPr>
      </w:pPr>
      <w:r>
        <w:rPr>
          <w:rStyle w:val="Forte"/>
          <w:caps/>
          <w:color w:val="000000"/>
          <w:sz w:val="20"/>
          <w:szCs w:val="20"/>
        </w:rPr>
        <w:t>RETIFICAÇÃO</w:t>
      </w:r>
    </w:p>
    <w:p w:rsidR="0018340F" w:rsidRPr="00880568" w:rsidRDefault="0018340F" w:rsidP="00517526">
      <w:pPr>
        <w:pStyle w:val="NormalWeb"/>
        <w:jc w:val="center"/>
        <w:rPr>
          <w:color w:val="000000"/>
          <w:sz w:val="20"/>
          <w:szCs w:val="20"/>
        </w:rPr>
      </w:pPr>
      <w:r w:rsidRPr="00880568">
        <w:rPr>
          <w:rStyle w:val="Forte"/>
          <w:color w:val="000000"/>
          <w:sz w:val="20"/>
          <w:szCs w:val="20"/>
        </w:rPr>
        <w:t>CONVITE Nº 00</w:t>
      </w:r>
      <w:r w:rsidR="007630BE">
        <w:rPr>
          <w:rStyle w:val="Forte"/>
          <w:color w:val="000000"/>
          <w:sz w:val="20"/>
          <w:szCs w:val="20"/>
        </w:rPr>
        <w:t>1</w:t>
      </w:r>
      <w:r w:rsidRPr="00880568">
        <w:rPr>
          <w:rStyle w:val="Forte"/>
          <w:color w:val="000000"/>
          <w:sz w:val="20"/>
          <w:szCs w:val="20"/>
        </w:rPr>
        <w:t>/2020 – PNAE – 2º Semestre de 2020</w:t>
      </w:r>
    </w:p>
    <w:p w:rsidR="0018340F" w:rsidRPr="00880568" w:rsidRDefault="0018340F" w:rsidP="0018340F">
      <w:pPr>
        <w:pStyle w:val="P"/>
        <w:autoSpaceDE/>
        <w:rPr>
          <w:b w:val="0"/>
          <w:sz w:val="20"/>
          <w:szCs w:val="20"/>
        </w:rPr>
      </w:pPr>
      <w:r w:rsidRPr="00880568">
        <w:rPr>
          <w:b w:val="0"/>
          <w:sz w:val="20"/>
          <w:szCs w:val="20"/>
        </w:rPr>
        <w:t xml:space="preserve">A Secretaria de Estado da Educação, por meio das Coordenações Regionais, torna público aos interessados que os Conselhos Escolares de todo o Estado de Goiás realizarão, em sessões públicas presenciais, o procedimento licitatório na modalidade Convite, </w:t>
      </w:r>
      <w:r w:rsidRPr="00880568">
        <w:rPr>
          <w:rStyle w:val="nfase"/>
          <w:b w:val="0"/>
          <w:bCs/>
          <w:color w:val="000000"/>
          <w:sz w:val="20"/>
          <w:szCs w:val="20"/>
        </w:rPr>
        <w:t>Processo Mãe nº 2020.0000.602.3940 e 2020.0000.604.3268</w:t>
      </w:r>
      <w:r w:rsidR="00517526" w:rsidRPr="00880568">
        <w:rPr>
          <w:rStyle w:val="nfase"/>
          <w:color w:val="000000"/>
          <w:sz w:val="20"/>
          <w:szCs w:val="20"/>
        </w:rPr>
        <w:t>, </w:t>
      </w:r>
      <w:r w:rsidR="00517526" w:rsidRPr="00880568">
        <w:rPr>
          <w:rStyle w:val="Forte"/>
          <w:i/>
          <w:iCs/>
          <w:color w:val="000000"/>
          <w:sz w:val="20"/>
          <w:szCs w:val="20"/>
        </w:rPr>
        <w:t>do</w:t>
      </w:r>
      <w:r w:rsidRPr="00880568">
        <w:rPr>
          <w:b w:val="0"/>
          <w:sz w:val="20"/>
          <w:szCs w:val="20"/>
        </w:rPr>
        <w:t xml:space="preserve"> tipo menor preço por lote, cujo objeto será </w:t>
      </w:r>
      <w:r w:rsidRPr="00880568">
        <w:rPr>
          <w:color w:val="000000"/>
          <w:sz w:val="20"/>
          <w:szCs w:val="20"/>
        </w:rPr>
        <w:t>aquisição de gêneros alimentícios para a Merenda Escolar</w:t>
      </w:r>
      <w:r w:rsidRPr="00880568">
        <w:rPr>
          <w:b w:val="0"/>
          <w:sz w:val="20"/>
          <w:szCs w:val="20"/>
        </w:rPr>
        <w:t xml:space="preserve">, conforme Edital, Termo de Referência e Anexos. As aberturas dos envelopes serão realizadas a partir do dia </w:t>
      </w:r>
      <w:r w:rsidRPr="00880568">
        <w:rPr>
          <w:sz w:val="20"/>
          <w:szCs w:val="20"/>
        </w:rPr>
        <w:t>06/10/2020</w:t>
      </w:r>
      <w:r w:rsidRPr="00880568">
        <w:rPr>
          <w:b w:val="0"/>
          <w:sz w:val="20"/>
          <w:szCs w:val="20"/>
        </w:rPr>
        <w:t>, conforme cronograma abaixo. Os Editais, juntamente com a Proposta (Termo de Referência) das Unidades Escolares, poderão ser acompanhados e obtidos nos respectivos Conselhos Escolares, com os respectivos Servidores relacionados abaixo:</w:t>
      </w:r>
    </w:p>
    <w:p w:rsidR="00305750" w:rsidRPr="00880568" w:rsidRDefault="00305750" w:rsidP="0018340F">
      <w:pPr>
        <w:pStyle w:val="P"/>
        <w:autoSpaceDE/>
        <w:rPr>
          <w:b w:val="0"/>
          <w:sz w:val="20"/>
          <w:szCs w:val="20"/>
        </w:rPr>
      </w:pPr>
    </w:p>
    <w:tbl>
      <w:tblPr>
        <w:tblW w:w="5004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1"/>
        <w:gridCol w:w="1971"/>
        <w:gridCol w:w="751"/>
        <w:gridCol w:w="881"/>
        <w:gridCol w:w="244"/>
        <w:gridCol w:w="139"/>
        <w:gridCol w:w="1077"/>
        <w:gridCol w:w="486"/>
        <w:gridCol w:w="449"/>
        <w:gridCol w:w="447"/>
        <w:gridCol w:w="765"/>
        <w:gridCol w:w="2293"/>
        <w:gridCol w:w="6"/>
      </w:tblGrid>
      <w:tr w:rsidR="009D643D" w:rsidRPr="00880568" w:rsidTr="00D511E4">
        <w:trPr>
          <w:gridAfter w:val="1"/>
          <w:wAfter w:w="4" w:type="pct"/>
          <w:tblCellSpacing w:w="0" w:type="dxa"/>
        </w:trPr>
        <w:tc>
          <w:tcPr>
            <w:tcW w:w="40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Mec</w:t>
            </w:r>
            <w:proofErr w:type="spellEnd"/>
          </w:p>
        </w:tc>
        <w:tc>
          <w:tcPr>
            <w:tcW w:w="1316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Escola</w:t>
            </w:r>
          </w:p>
        </w:tc>
        <w:tc>
          <w:tcPr>
            <w:tcW w:w="42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Valor</w:t>
            </w:r>
          </w:p>
        </w:tc>
        <w:tc>
          <w:tcPr>
            <w:tcW w:w="184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Dia</w:t>
            </w:r>
          </w:p>
        </w:tc>
        <w:tc>
          <w:tcPr>
            <w:tcW w:w="521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Mês</w:t>
            </w:r>
          </w:p>
        </w:tc>
        <w:tc>
          <w:tcPr>
            <w:tcW w:w="235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Hora</w:t>
            </w:r>
          </w:p>
        </w:tc>
        <w:tc>
          <w:tcPr>
            <w:tcW w:w="1912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Responsável</w:t>
            </w:r>
          </w:p>
        </w:tc>
      </w:tr>
      <w:tr w:rsidR="009D643D" w:rsidRPr="00880568" w:rsidTr="00D511E4">
        <w:trPr>
          <w:gridAfter w:val="1"/>
          <w:wAfter w:w="4" w:type="pct"/>
          <w:tblCellSpacing w:w="0" w:type="dxa"/>
        </w:trPr>
        <w:tc>
          <w:tcPr>
            <w:tcW w:w="40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6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21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35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3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Telefone</w:t>
            </w:r>
          </w:p>
        </w:tc>
        <w:tc>
          <w:tcPr>
            <w:tcW w:w="11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E-mail</w:t>
            </w:r>
          </w:p>
        </w:tc>
      </w:tr>
      <w:tr w:rsidR="009D643D" w:rsidRPr="00880568" w:rsidTr="00D511E4">
        <w:trPr>
          <w:gridAfter w:val="1"/>
          <w:wAfter w:w="4" w:type="pct"/>
          <w:tblCellSpacing w:w="0" w:type="dxa"/>
        </w:trPr>
        <w:tc>
          <w:tcPr>
            <w:tcW w:w="4996" w:type="pct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t-BR"/>
              </w:rPr>
              <w:t>COORD. REGIONAL: CRE-ÁGUAS LINDAS</w:t>
            </w: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9D643D" w:rsidRPr="00880568" w:rsidTr="00D511E4">
        <w:trPr>
          <w:gridAfter w:val="1"/>
          <w:wAfter w:w="4" w:type="pct"/>
          <w:tblCellSpacing w:w="0" w:type="dxa"/>
        </w:trPr>
        <w:tc>
          <w:tcPr>
            <w:tcW w:w="4996" w:type="pct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9D643D" w:rsidRPr="00880568" w:rsidRDefault="009D643D" w:rsidP="009D6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ÁGUAS LINDAS DE GOIÁS</w:t>
            </w:r>
          </w:p>
        </w:tc>
      </w:tr>
      <w:tr w:rsidR="00E47460" w:rsidRPr="00E47460" w:rsidTr="00D511E4">
        <w:tblPrEx>
          <w:tblBorders>
            <w:top w:val="single" w:sz="6" w:space="0" w:color="000000"/>
            <w:left w:val="single" w:sz="6" w:space="0" w:color="000000"/>
            <w:bottom w:val="single" w:sz="6" w:space="0" w:color="FFFFFF"/>
            <w:right w:val="single" w:sz="6" w:space="0" w:color="FFFFFF"/>
          </w:tblBorders>
        </w:tblPrEx>
        <w:trPr>
          <w:tblCellSpacing w:w="0" w:type="dxa"/>
        </w:trPr>
        <w:tc>
          <w:tcPr>
            <w:tcW w:w="402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52073467</w:t>
            </w:r>
          </w:p>
        </w:tc>
        <w:tc>
          <w:tcPr>
            <w:tcW w:w="95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COLÉGIO ESTADUAL EMILIA FERREIRA BRANCO</w:t>
            </w:r>
          </w:p>
        </w:tc>
        <w:tc>
          <w:tcPr>
            <w:tcW w:w="36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46.662,00 </w:t>
            </w:r>
          </w:p>
        </w:tc>
        <w:tc>
          <w:tcPr>
            <w:tcW w:w="426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8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67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11:30</w:t>
            </w:r>
          </w:p>
        </w:tc>
        <w:tc>
          <w:tcPr>
            <w:tcW w:w="521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Laudiscleide</w:t>
            </w:r>
            <w:proofErr w:type="spellEnd"/>
          </w:p>
        </w:tc>
        <w:tc>
          <w:tcPr>
            <w:tcW w:w="452" w:type="pct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61 99129-2458</w:t>
            </w:r>
          </w:p>
        </w:tc>
        <w:tc>
          <w:tcPr>
            <w:tcW w:w="1699" w:type="pct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52073467@seduc.go.gov.br</w:t>
            </w:r>
          </w:p>
        </w:tc>
      </w:tr>
      <w:tr w:rsidR="00E47460" w:rsidRPr="00E47460" w:rsidTr="00D511E4">
        <w:tblPrEx>
          <w:tblBorders>
            <w:top w:val="single" w:sz="6" w:space="0" w:color="000000"/>
            <w:left w:val="single" w:sz="6" w:space="0" w:color="000000"/>
            <w:bottom w:val="single" w:sz="6" w:space="0" w:color="FFFFFF"/>
            <w:right w:val="single" w:sz="6" w:space="0" w:color="FFFFFF"/>
          </w:tblBorders>
        </w:tblPrEx>
        <w:trPr>
          <w:tblCellSpacing w:w="0" w:type="dxa"/>
        </w:trPr>
        <w:tc>
          <w:tcPr>
            <w:tcW w:w="402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52075583</w:t>
            </w:r>
          </w:p>
        </w:tc>
        <w:tc>
          <w:tcPr>
            <w:tcW w:w="95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COLÉGIO ESTADUAL JUSCELINO KUBITSCHEK DE OLIVEIRA</w:t>
            </w:r>
          </w:p>
        </w:tc>
        <w:tc>
          <w:tcPr>
            <w:tcW w:w="36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68.588,00 </w:t>
            </w:r>
          </w:p>
        </w:tc>
        <w:tc>
          <w:tcPr>
            <w:tcW w:w="426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8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67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10:30</w:t>
            </w:r>
          </w:p>
        </w:tc>
        <w:tc>
          <w:tcPr>
            <w:tcW w:w="521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Thalen</w:t>
            </w:r>
            <w:proofErr w:type="spellEnd"/>
          </w:p>
        </w:tc>
        <w:tc>
          <w:tcPr>
            <w:tcW w:w="452" w:type="pct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61 98241-5170</w:t>
            </w:r>
          </w:p>
        </w:tc>
        <w:tc>
          <w:tcPr>
            <w:tcW w:w="1699" w:type="pct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bookmarkStart w:id="0" w:name="_GoBack"/>
            <w:bookmarkEnd w:id="0"/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52075583@seduc.go.gov.br</w:t>
            </w:r>
          </w:p>
        </w:tc>
      </w:tr>
      <w:tr w:rsidR="00E47460" w:rsidRPr="00E47460" w:rsidTr="00D511E4">
        <w:tblPrEx>
          <w:tblBorders>
            <w:top w:val="single" w:sz="6" w:space="0" w:color="000000"/>
            <w:left w:val="single" w:sz="6" w:space="0" w:color="000000"/>
            <w:bottom w:val="single" w:sz="6" w:space="0" w:color="FFFFFF"/>
            <w:right w:val="single" w:sz="6" w:space="0" w:color="FFFFFF"/>
          </w:tblBorders>
        </w:tblPrEx>
        <w:trPr>
          <w:tblCellSpacing w:w="0" w:type="dxa"/>
        </w:trPr>
        <w:tc>
          <w:tcPr>
            <w:tcW w:w="402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52081850</w:t>
            </w:r>
          </w:p>
        </w:tc>
        <w:tc>
          <w:tcPr>
            <w:tcW w:w="95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COLÉGIO ESTADUAL PIAGET</w:t>
            </w:r>
          </w:p>
        </w:tc>
        <w:tc>
          <w:tcPr>
            <w:tcW w:w="36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38.220,00 </w:t>
            </w:r>
          </w:p>
        </w:tc>
        <w:tc>
          <w:tcPr>
            <w:tcW w:w="426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8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67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09:30</w:t>
            </w:r>
          </w:p>
        </w:tc>
        <w:tc>
          <w:tcPr>
            <w:tcW w:w="521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Jaqueline</w:t>
            </w:r>
          </w:p>
        </w:tc>
        <w:tc>
          <w:tcPr>
            <w:tcW w:w="452" w:type="pct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61 99246-9346</w:t>
            </w:r>
          </w:p>
        </w:tc>
        <w:tc>
          <w:tcPr>
            <w:tcW w:w="1699" w:type="pct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52081850@seduc.go.gov.br</w:t>
            </w:r>
          </w:p>
        </w:tc>
      </w:tr>
      <w:tr w:rsidR="00E47460" w:rsidRPr="00E47460" w:rsidTr="00D511E4">
        <w:tblPrEx>
          <w:tblBorders>
            <w:top w:val="single" w:sz="6" w:space="0" w:color="000000"/>
            <w:left w:val="single" w:sz="6" w:space="0" w:color="000000"/>
            <w:bottom w:val="single" w:sz="6" w:space="0" w:color="FFFFFF"/>
            <w:right w:val="single" w:sz="6" w:space="0" w:color="FFFFFF"/>
          </w:tblBorders>
        </w:tblPrEx>
        <w:trPr>
          <w:tblCellSpacing w:w="0" w:type="dxa"/>
        </w:trPr>
        <w:tc>
          <w:tcPr>
            <w:tcW w:w="5000" w:type="pct"/>
            <w:gridSpan w:val="13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shd w:val="clear" w:color="auto" w:fill="F7F7F7"/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pt-BR"/>
              </w:rPr>
              <w:t>MUNICÍPIO: MIMOSO DE GOIÁS</w:t>
            </w:r>
          </w:p>
        </w:tc>
      </w:tr>
      <w:tr w:rsidR="00E47460" w:rsidRPr="00E47460" w:rsidTr="00D511E4">
        <w:tblPrEx>
          <w:tblBorders>
            <w:top w:val="single" w:sz="6" w:space="0" w:color="000000"/>
            <w:left w:val="single" w:sz="6" w:space="0" w:color="000000"/>
            <w:bottom w:val="single" w:sz="6" w:space="0" w:color="FFFFFF"/>
            <w:right w:val="single" w:sz="6" w:space="0" w:color="FFFFFF"/>
          </w:tblBorders>
        </w:tblPrEx>
        <w:trPr>
          <w:tblCellSpacing w:w="0" w:type="dxa"/>
        </w:trPr>
        <w:tc>
          <w:tcPr>
            <w:tcW w:w="402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52049183</w:t>
            </w:r>
          </w:p>
        </w:tc>
        <w:tc>
          <w:tcPr>
            <w:tcW w:w="95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COLÉGIO ESTADUAL TIRADENTES</w:t>
            </w:r>
          </w:p>
        </w:tc>
        <w:tc>
          <w:tcPr>
            <w:tcW w:w="36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12.264,00 </w:t>
            </w:r>
          </w:p>
        </w:tc>
        <w:tc>
          <w:tcPr>
            <w:tcW w:w="426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8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67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11:30</w:t>
            </w:r>
          </w:p>
        </w:tc>
        <w:tc>
          <w:tcPr>
            <w:tcW w:w="521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Irineia</w:t>
            </w:r>
            <w:proofErr w:type="spellEnd"/>
          </w:p>
        </w:tc>
        <w:tc>
          <w:tcPr>
            <w:tcW w:w="452" w:type="pct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61 98552-3277</w:t>
            </w:r>
          </w:p>
        </w:tc>
        <w:tc>
          <w:tcPr>
            <w:tcW w:w="1699" w:type="pct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52049183@seduc.go.gov.br</w:t>
            </w:r>
          </w:p>
        </w:tc>
      </w:tr>
      <w:tr w:rsidR="00E47460" w:rsidRPr="00E47460" w:rsidTr="00D511E4">
        <w:tblPrEx>
          <w:tblBorders>
            <w:top w:val="single" w:sz="6" w:space="0" w:color="000000"/>
            <w:left w:val="single" w:sz="6" w:space="0" w:color="000000"/>
            <w:bottom w:val="single" w:sz="6" w:space="0" w:color="FFFFFF"/>
            <w:right w:val="single" w:sz="6" w:space="0" w:color="FFFFFF"/>
          </w:tblBorders>
        </w:tblPrEx>
        <w:trPr>
          <w:tblCellSpacing w:w="0" w:type="dxa"/>
        </w:trPr>
        <w:tc>
          <w:tcPr>
            <w:tcW w:w="5000" w:type="pct"/>
            <w:gridSpan w:val="13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shd w:val="clear" w:color="auto" w:fill="F7F7F7"/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pt-BR"/>
              </w:rPr>
              <w:t>MUNICÍPIO: SANTO ANTÔNIO DO DESCOBERTO</w:t>
            </w:r>
          </w:p>
        </w:tc>
      </w:tr>
      <w:tr w:rsidR="00E47460" w:rsidRPr="00E47460" w:rsidTr="00D511E4">
        <w:tblPrEx>
          <w:tblBorders>
            <w:top w:val="single" w:sz="6" w:space="0" w:color="000000"/>
            <w:left w:val="single" w:sz="6" w:space="0" w:color="000000"/>
            <w:bottom w:val="single" w:sz="6" w:space="0" w:color="FFFFFF"/>
            <w:right w:val="single" w:sz="6" w:space="0" w:color="FFFFFF"/>
          </w:tblBorders>
        </w:tblPrEx>
        <w:trPr>
          <w:tblCellSpacing w:w="0" w:type="dxa"/>
        </w:trPr>
        <w:tc>
          <w:tcPr>
            <w:tcW w:w="402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52051153</w:t>
            </w:r>
          </w:p>
        </w:tc>
        <w:tc>
          <w:tcPr>
            <w:tcW w:w="95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COLÉGIO ESTADUAL JOSÉ DE ASSIS</w:t>
            </w:r>
          </w:p>
        </w:tc>
        <w:tc>
          <w:tcPr>
            <w:tcW w:w="36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53.088,00 </w:t>
            </w:r>
          </w:p>
        </w:tc>
        <w:tc>
          <w:tcPr>
            <w:tcW w:w="426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8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67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14:30</w:t>
            </w:r>
          </w:p>
        </w:tc>
        <w:tc>
          <w:tcPr>
            <w:tcW w:w="521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Elenice</w:t>
            </w:r>
          </w:p>
        </w:tc>
        <w:tc>
          <w:tcPr>
            <w:tcW w:w="452" w:type="pct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61 98559-1317</w:t>
            </w:r>
          </w:p>
        </w:tc>
        <w:tc>
          <w:tcPr>
            <w:tcW w:w="1699" w:type="pct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52051153@seduc.go.gov.br</w:t>
            </w:r>
          </w:p>
        </w:tc>
      </w:tr>
      <w:tr w:rsidR="00E47460" w:rsidRPr="00E47460" w:rsidTr="00D511E4">
        <w:tblPrEx>
          <w:tblBorders>
            <w:top w:val="single" w:sz="6" w:space="0" w:color="000000"/>
            <w:left w:val="single" w:sz="6" w:space="0" w:color="000000"/>
            <w:bottom w:val="single" w:sz="6" w:space="0" w:color="FFFFFF"/>
            <w:right w:val="single" w:sz="6" w:space="0" w:color="FFFFFF"/>
          </w:tblBorders>
        </w:tblPrEx>
        <w:trPr>
          <w:tblCellSpacing w:w="0" w:type="dxa"/>
        </w:trPr>
        <w:tc>
          <w:tcPr>
            <w:tcW w:w="402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52051196</w:t>
            </w:r>
          </w:p>
        </w:tc>
        <w:tc>
          <w:tcPr>
            <w:tcW w:w="95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COLÉGIO ESTADUAL SANTO ANTÔNIO DO DESCOBERTO</w:t>
            </w:r>
          </w:p>
        </w:tc>
        <w:tc>
          <w:tcPr>
            <w:tcW w:w="36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35.238,00 </w:t>
            </w:r>
          </w:p>
        </w:tc>
        <w:tc>
          <w:tcPr>
            <w:tcW w:w="426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8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67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16:30</w:t>
            </w:r>
          </w:p>
        </w:tc>
        <w:tc>
          <w:tcPr>
            <w:tcW w:w="521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Odete</w:t>
            </w:r>
          </w:p>
        </w:tc>
        <w:tc>
          <w:tcPr>
            <w:tcW w:w="452" w:type="pct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61 99353-0458</w:t>
            </w:r>
          </w:p>
        </w:tc>
        <w:tc>
          <w:tcPr>
            <w:tcW w:w="1699" w:type="pct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52051196@seduc.go.gov.br</w:t>
            </w:r>
          </w:p>
        </w:tc>
      </w:tr>
      <w:tr w:rsidR="00E47460" w:rsidRPr="00E47460" w:rsidTr="00D511E4">
        <w:tblPrEx>
          <w:tblBorders>
            <w:top w:val="single" w:sz="6" w:space="0" w:color="000000"/>
            <w:left w:val="single" w:sz="6" w:space="0" w:color="000000"/>
            <w:bottom w:val="single" w:sz="6" w:space="0" w:color="FFFFFF"/>
            <w:right w:val="single" w:sz="6" w:space="0" w:color="FFFFFF"/>
          </w:tblBorders>
        </w:tblPrEx>
        <w:trPr>
          <w:tblCellSpacing w:w="0" w:type="dxa"/>
        </w:trPr>
        <w:tc>
          <w:tcPr>
            <w:tcW w:w="402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52051200</w:t>
            </w:r>
          </w:p>
        </w:tc>
        <w:tc>
          <w:tcPr>
            <w:tcW w:w="95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CAIC JOSÉ ELIAS DE AZEVEDO</w:t>
            </w:r>
          </w:p>
        </w:tc>
        <w:tc>
          <w:tcPr>
            <w:tcW w:w="36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31.668,00 </w:t>
            </w:r>
          </w:p>
        </w:tc>
        <w:tc>
          <w:tcPr>
            <w:tcW w:w="426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8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67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13:30</w:t>
            </w:r>
          </w:p>
        </w:tc>
        <w:tc>
          <w:tcPr>
            <w:tcW w:w="521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Leila</w:t>
            </w:r>
          </w:p>
        </w:tc>
        <w:tc>
          <w:tcPr>
            <w:tcW w:w="452" w:type="pct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61 98621-7266</w:t>
            </w:r>
          </w:p>
        </w:tc>
        <w:tc>
          <w:tcPr>
            <w:tcW w:w="1699" w:type="pct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52051200@seduc.go.gov.br</w:t>
            </w:r>
          </w:p>
        </w:tc>
      </w:tr>
      <w:tr w:rsidR="00E47460" w:rsidRPr="00E47460" w:rsidTr="00D511E4">
        <w:tblPrEx>
          <w:tblBorders>
            <w:top w:val="single" w:sz="6" w:space="0" w:color="000000"/>
            <w:left w:val="single" w:sz="6" w:space="0" w:color="000000"/>
            <w:bottom w:val="single" w:sz="6" w:space="0" w:color="FFFFFF"/>
            <w:right w:val="single" w:sz="6" w:space="0" w:color="FFFFFF"/>
          </w:tblBorders>
        </w:tblPrEx>
        <w:trPr>
          <w:tblCellSpacing w:w="0" w:type="dxa"/>
        </w:trPr>
        <w:tc>
          <w:tcPr>
            <w:tcW w:w="402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52051455</w:t>
            </w:r>
          </w:p>
        </w:tc>
        <w:tc>
          <w:tcPr>
            <w:tcW w:w="95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COLÉGIO ESTADUAL SALOMÃO ELIAS ABDON</w:t>
            </w:r>
          </w:p>
        </w:tc>
        <w:tc>
          <w:tcPr>
            <w:tcW w:w="363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54.458,00 </w:t>
            </w:r>
          </w:p>
        </w:tc>
        <w:tc>
          <w:tcPr>
            <w:tcW w:w="426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8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67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15:30</w:t>
            </w:r>
          </w:p>
        </w:tc>
        <w:tc>
          <w:tcPr>
            <w:tcW w:w="521" w:type="pct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Marileide</w:t>
            </w:r>
            <w:proofErr w:type="spellEnd"/>
          </w:p>
        </w:tc>
        <w:tc>
          <w:tcPr>
            <w:tcW w:w="452" w:type="pct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61 98409-2262</w:t>
            </w:r>
          </w:p>
        </w:tc>
        <w:tc>
          <w:tcPr>
            <w:tcW w:w="1699" w:type="pct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7460" w:rsidRPr="00E47460" w:rsidRDefault="00E47460" w:rsidP="00E4746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52051455@seduc.go.gov.br</w:t>
            </w:r>
          </w:p>
        </w:tc>
      </w:tr>
    </w:tbl>
    <w:p w:rsidR="00E47460" w:rsidRPr="00E47460" w:rsidRDefault="00E47460" w:rsidP="00E4746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E47460" w:rsidRPr="00E47460" w:rsidTr="00E4746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7460" w:rsidRPr="00E47460" w:rsidRDefault="00E47460" w:rsidP="00E47460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E47460">
              <w:rPr>
                <w:rFonts w:ascii="Tahoma" w:eastAsia="Times New Roman" w:hAnsi="Tahoma" w:cs="Tahoma"/>
                <w:color w:val="000000"/>
                <w:sz w:val="16"/>
                <w:szCs w:val="16"/>
                <w:highlight w:val="yellow"/>
                <w:lang w:eastAsia="pt-BR"/>
              </w:rPr>
              <w:t>Quantidade de Escolas: 8</w:t>
            </w:r>
          </w:p>
        </w:tc>
      </w:tr>
    </w:tbl>
    <w:p w:rsidR="005E0D1B" w:rsidRPr="00880568" w:rsidRDefault="005E0D1B" w:rsidP="009D643D">
      <w:pPr>
        <w:rPr>
          <w:rFonts w:ascii="Times New Roman" w:hAnsi="Times New Roman" w:cs="Times New Roman"/>
          <w:sz w:val="20"/>
          <w:szCs w:val="20"/>
          <w:lang w:eastAsia="pt-BR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1"/>
        <w:gridCol w:w="1409"/>
        <w:gridCol w:w="880"/>
        <w:gridCol w:w="331"/>
        <w:gridCol w:w="997"/>
        <w:gridCol w:w="486"/>
        <w:gridCol w:w="891"/>
        <w:gridCol w:w="1298"/>
        <w:gridCol w:w="3209"/>
      </w:tblGrid>
      <w:tr w:rsidR="005E0D1B" w:rsidRPr="00880568" w:rsidTr="00306A2E">
        <w:trPr>
          <w:tblCellSpacing w:w="0" w:type="dxa"/>
        </w:trPr>
        <w:tc>
          <w:tcPr>
            <w:tcW w:w="40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lastRenderedPageBreak/>
              <w:t>Mec</w:t>
            </w:r>
            <w:proofErr w:type="spellEnd"/>
          </w:p>
        </w:tc>
        <w:tc>
          <w:tcPr>
            <w:tcW w:w="68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Escola</w:t>
            </w:r>
          </w:p>
        </w:tc>
        <w:tc>
          <w:tcPr>
            <w:tcW w:w="42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Valor</w:t>
            </w:r>
          </w:p>
        </w:tc>
        <w:tc>
          <w:tcPr>
            <w:tcW w:w="16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Dia</w:t>
            </w:r>
          </w:p>
        </w:tc>
        <w:tc>
          <w:tcPr>
            <w:tcW w:w="48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Mês</w:t>
            </w:r>
          </w:p>
        </w:tc>
        <w:tc>
          <w:tcPr>
            <w:tcW w:w="235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Hora</w:t>
            </w:r>
          </w:p>
        </w:tc>
        <w:tc>
          <w:tcPr>
            <w:tcW w:w="261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Responsável</w:t>
            </w:r>
          </w:p>
        </w:tc>
      </w:tr>
      <w:tr w:rsidR="005E0D1B" w:rsidRPr="00880568" w:rsidTr="00306A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6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Telefone</w:t>
            </w:r>
          </w:p>
        </w:tc>
        <w:tc>
          <w:tcPr>
            <w:tcW w:w="15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E-mail</w:t>
            </w:r>
          </w:p>
        </w:tc>
      </w:tr>
      <w:tr w:rsidR="005E0D1B" w:rsidRPr="00880568" w:rsidTr="005E0D1B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t-BR"/>
              </w:rPr>
              <w:t>COORD. REGIONAL: CRE-POSSE</w:t>
            </w:r>
            <w:r w:rsidR="007040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-</w:t>
            </w:r>
            <w:r w:rsidR="00704090" w:rsidRPr="007040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t-BR"/>
              </w:rPr>
              <w:t>Edital 002/2020</w:t>
            </w:r>
          </w:p>
        </w:tc>
      </w:tr>
      <w:tr w:rsidR="005E0D1B" w:rsidRPr="00880568" w:rsidTr="005E0D1B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GUARANI DE GOIÁS</w:t>
            </w:r>
          </w:p>
        </w:tc>
      </w:tr>
      <w:tr w:rsidR="005E0D1B" w:rsidRPr="00880568" w:rsidTr="005E0D1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52041239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CASTELO BRANCO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11.652,20 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306A2E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10:00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Marilauza</w:t>
            </w:r>
            <w:proofErr w:type="spellEnd"/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Ferreira da Costa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(62)999233647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lauza@homail.com</w:t>
            </w:r>
          </w:p>
        </w:tc>
      </w:tr>
      <w:tr w:rsidR="005E0D1B" w:rsidRPr="00880568" w:rsidTr="005E0D1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52041247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VICENTE JOSÉ VALENTE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11.135,60 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306A2E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08:00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Ivailcia</w:t>
            </w:r>
            <w:proofErr w:type="spellEnd"/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Lina </w:t>
            </w:r>
            <w:proofErr w:type="spellStart"/>
            <w:proofErr w:type="gramStart"/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S.Moura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(62)99921506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0D1B" w:rsidRPr="00880568" w:rsidRDefault="005E0D1B" w:rsidP="005E0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88056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ivailcialinamoura@hotmail.com</w:t>
            </w:r>
          </w:p>
        </w:tc>
      </w:tr>
    </w:tbl>
    <w:p w:rsidR="00306A2E" w:rsidRPr="00880568" w:rsidRDefault="00306A2E" w:rsidP="00306A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highlight w:val="yellow"/>
          <w:lang w:eastAsia="pt-BR"/>
        </w:rPr>
      </w:pPr>
      <w:r w:rsidRPr="00880568">
        <w:rPr>
          <w:rFonts w:ascii="Times New Roman" w:eastAsia="Times New Roman" w:hAnsi="Times New Roman" w:cs="Times New Roman"/>
          <w:sz w:val="20"/>
          <w:szCs w:val="20"/>
          <w:highlight w:val="yellow"/>
          <w:lang w:eastAsia="pt-BR"/>
        </w:rPr>
        <w:t xml:space="preserve">Quantidade de Escolas: </w:t>
      </w:r>
      <w:r>
        <w:rPr>
          <w:rFonts w:ascii="Times New Roman" w:eastAsia="Times New Roman" w:hAnsi="Times New Roman" w:cs="Times New Roman"/>
          <w:sz w:val="20"/>
          <w:szCs w:val="20"/>
          <w:highlight w:val="yellow"/>
          <w:lang w:eastAsia="pt-BR"/>
        </w:rPr>
        <w:t>02</w:t>
      </w:r>
    </w:p>
    <w:p w:rsidR="009B5EAD" w:rsidRPr="00880568" w:rsidRDefault="009B5EAD" w:rsidP="009D643D">
      <w:pPr>
        <w:rPr>
          <w:rFonts w:ascii="Times New Roman" w:hAnsi="Times New Roman" w:cs="Times New Roman"/>
          <w:b/>
          <w:sz w:val="20"/>
          <w:szCs w:val="20"/>
          <w:lang w:eastAsia="pt-BR"/>
        </w:rPr>
      </w:pPr>
    </w:p>
    <w:sectPr w:rsidR="009B5EAD" w:rsidRPr="00880568" w:rsidSect="00517526">
      <w:headerReference w:type="default" r:id="rId7"/>
      <w:footerReference w:type="default" r:id="rId8"/>
      <w:pgSz w:w="11906" w:h="16838"/>
      <w:pgMar w:top="1417" w:right="707" w:bottom="1417" w:left="85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267C" w:rsidRDefault="000C267C" w:rsidP="004C5240">
      <w:pPr>
        <w:spacing w:after="0" w:line="240" w:lineRule="auto"/>
      </w:pPr>
      <w:r>
        <w:separator/>
      </w:r>
    </w:p>
  </w:endnote>
  <w:endnote w:type="continuationSeparator" w:id="0">
    <w:p w:rsidR="000C267C" w:rsidRDefault="000C267C" w:rsidP="004C5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267C" w:rsidRPr="00ED6BBB" w:rsidRDefault="000C267C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4073DA" wp14:editId="64A929CA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>
          <w:pict>
            <v:shapetype w14:anchorId="5A24623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F6tIQ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0C267C" w:rsidRDefault="000C267C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0C267C" w:rsidRDefault="000C267C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Quinta Avenida, Qd.71, nº 212, Setor Leste Vila Nova, CEP: 74643030</w:t>
    </w:r>
  </w:p>
  <w:p w:rsidR="000C267C" w:rsidRPr="00ED6BBB" w:rsidRDefault="000C267C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0C267C" w:rsidRDefault="000C26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267C" w:rsidRDefault="000C267C" w:rsidP="004C5240">
      <w:pPr>
        <w:spacing w:after="0" w:line="240" w:lineRule="auto"/>
      </w:pPr>
      <w:r>
        <w:separator/>
      </w:r>
    </w:p>
  </w:footnote>
  <w:footnote w:type="continuationSeparator" w:id="0">
    <w:p w:rsidR="000C267C" w:rsidRDefault="000C267C" w:rsidP="004C5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267C" w:rsidRDefault="000C267C" w:rsidP="004C5240">
    <w:pPr>
      <w:pStyle w:val="Cabealho"/>
      <w:jc w:val="right"/>
    </w:pPr>
    <w:r>
      <w:rPr>
        <w:noProof/>
        <w:lang w:eastAsia="pt-BR"/>
      </w:rPr>
      <w:drawing>
        <wp:inline distT="0" distB="0" distL="0" distR="0" wp14:anchorId="03A1A31E" wp14:editId="6AFB58BD">
          <wp:extent cx="1790700" cy="825650"/>
          <wp:effectExtent l="0" t="0" r="0" b="0"/>
          <wp:docPr id="7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01982" cy="8308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4687F"/>
    <w:multiLevelType w:val="multilevel"/>
    <w:tmpl w:val="5BBCA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DD05D3"/>
    <w:multiLevelType w:val="multilevel"/>
    <w:tmpl w:val="42703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3"/>
    </w:lvlOverride>
  </w:num>
  <w:num w:numId="3">
    <w:abstractNumId w:val="1"/>
    <w:lvlOverride w:ilvl="0">
      <w:startOverride w:val="4"/>
    </w:lvlOverride>
  </w:num>
  <w:num w:numId="4">
    <w:abstractNumId w:val="1"/>
    <w:lvlOverride w:ilvl="0">
      <w:startOverride w:val="5"/>
    </w:lvlOverride>
  </w:num>
  <w:num w:numId="5">
    <w:abstractNumId w:val="1"/>
    <w:lvlOverride w:ilvl="0">
      <w:startOverride w:val="6"/>
    </w:lvlOverride>
  </w:num>
  <w:num w:numId="6">
    <w:abstractNumId w:val="1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613"/>
    <w:rsid w:val="00006B18"/>
    <w:rsid w:val="000C267C"/>
    <w:rsid w:val="000E011C"/>
    <w:rsid w:val="001274A1"/>
    <w:rsid w:val="0018340F"/>
    <w:rsid w:val="001F2DF2"/>
    <w:rsid w:val="002E7053"/>
    <w:rsid w:val="00305750"/>
    <w:rsid w:val="00306A2E"/>
    <w:rsid w:val="003079FA"/>
    <w:rsid w:val="00372A89"/>
    <w:rsid w:val="004A19DC"/>
    <w:rsid w:val="004C16CA"/>
    <w:rsid w:val="004C5240"/>
    <w:rsid w:val="00516504"/>
    <w:rsid w:val="00517526"/>
    <w:rsid w:val="005A0F5A"/>
    <w:rsid w:val="005D0BF1"/>
    <w:rsid w:val="005E0D1B"/>
    <w:rsid w:val="00704090"/>
    <w:rsid w:val="00714613"/>
    <w:rsid w:val="00723E6D"/>
    <w:rsid w:val="007630BE"/>
    <w:rsid w:val="00763D88"/>
    <w:rsid w:val="00791EC9"/>
    <w:rsid w:val="007B0BB5"/>
    <w:rsid w:val="00854AAF"/>
    <w:rsid w:val="00880568"/>
    <w:rsid w:val="0095201E"/>
    <w:rsid w:val="009B5EAD"/>
    <w:rsid w:val="009D643D"/>
    <w:rsid w:val="009E6A21"/>
    <w:rsid w:val="00A1327D"/>
    <w:rsid w:val="00AB0D5F"/>
    <w:rsid w:val="00B35A21"/>
    <w:rsid w:val="00BC21AC"/>
    <w:rsid w:val="00C03E20"/>
    <w:rsid w:val="00C224B9"/>
    <w:rsid w:val="00C52D59"/>
    <w:rsid w:val="00D25A97"/>
    <w:rsid w:val="00D4765C"/>
    <w:rsid w:val="00D511E4"/>
    <w:rsid w:val="00DB45C4"/>
    <w:rsid w:val="00E435E5"/>
    <w:rsid w:val="00E44BF8"/>
    <w:rsid w:val="00E47460"/>
    <w:rsid w:val="00EC027A"/>
    <w:rsid w:val="00EF1D58"/>
    <w:rsid w:val="00F1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B8E1F697-A6EE-49EE-A9C4-142DD963D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D25A97"/>
    <w:pPr>
      <w:keepNext/>
      <w:spacing w:after="0" w:line="240" w:lineRule="auto"/>
      <w:outlineLvl w:val="0"/>
    </w:pPr>
    <w:rPr>
      <w:rFonts w:ascii="Arial" w:eastAsia="Times New Roman" w:hAnsi="Arial" w:cs="Times New Roman"/>
      <w:b/>
      <w:sz w:val="44"/>
      <w:szCs w:val="20"/>
      <w:lang w:eastAsia="pt-BR"/>
    </w:rPr>
  </w:style>
  <w:style w:type="paragraph" w:styleId="Ttulo8">
    <w:name w:val="heading 8"/>
    <w:basedOn w:val="Normal"/>
    <w:next w:val="Normal"/>
    <w:link w:val="Ttulo8Char"/>
    <w:qFormat/>
    <w:rsid w:val="00D25A97"/>
    <w:pPr>
      <w:keepNext/>
      <w:spacing w:after="0" w:line="240" w:lineRule="auto"/>
      <w:ind w:left="2844"/>
      <w:jc w:val="both"/>
      <w:outlineLvl w:val="7"/>
    </w:pPr>
    <w:rPr>
      <w:rFonts w:ascii="Arial" w:eastAsia="Times New Roman" w:hAnsi="Arial" w:cs="Times New Roman"/>
      <w:b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justificadorecuoprimeiralinha">
    <w:name w:val="texto_justificado_recuo_primeira_linha"/>
    <w:basedOn w:val="Normal"/>
    <w:rsid w:val="00714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1461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714613"/>
    <w:rPr>
      <w:b/>
      <w:bCs/>
    </w:rPr>
  </w:style>
  <w:style w:type="paragraph" w:styleId="NormalWeb">
    <w:name w:val="Normal (Web)"/>
    <w:basedOn w:val="Normal"/>
    <w:uiPriority w:val="99"/>
    <w:unhideWhenUsed/>
    <w:rsid w:val="00714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714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5D0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D0BF1"/>
    <w:rPr>
      <w:i/>
      <w:iCs/>
    </w:rPr>
  </w:style>
  <w:style w:type="paragraph" w:customStyle="1" w:styleId="textoementa">
    <w:name w:val="texto_ementa"/>
    <w:basedOn w:val="Normal"/>
    <w:rsid w:val="005D0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52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C5240"/>
  </w:style>
  <w:style w:type="paragraph" w:styleId="Rodap">
    <w:name w:val="footer"/>
    <w:basedOn w:val="Normal"/>
    <w:link w:val="RodapChar"/>
    <w:unhideWhenUsed/>
    <w:rsid w:val="004C52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4C5240"/>
  </w:style>
  <w:style w:type="paragraph" w:customStyle="1" w:styleId="tabelatextocentralizado">
    <w:name w:val="tabela_texto_centralizado"/>
    <w:basedOn w:val="Normal"/>
    <w:rsid w:val="00127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D25A97"/>
    <w:rPr>
      <w:rFonts w:ascii="Arial" w:eastAsia="Times New Roman" w:hAnsi="Arial" w:cs="Times New Roman"/>
      <w:b/>
      <w:sz w:val="4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25A97"/>
    <w:rPr>
      <w:rFonts w:ascii="Arial" w:eastAsia="Times New Roman" w:hAnsi="Arial" w:cs="Times New Roman"/>
      <w:b/>
      <w:sz w:val="28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9E6A21"/>
    <w:pPr>
      <w:ind w:left="720"/>
      <w:contextualSpacing/>
    </w:pPr>
  </w:style>
  <w:style w:type="paragraph" w:customStyle="1" w:styleId="P">
    <w:name w:val="P"/>
    <w:basedOn w:val="Normal"/>
    <w:uiPriority w:val="99"/>
    <w:rsid w:val="0018340F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customStyle="1" w:styleId="textocentralizadomaiusculas">
    <w:name w:val="texto_centralizado_maiusculas"/>
    <w:basedOn w:val="Normal"/>
    <w:uiPriority w:val="99"/>
    <w:rsid w:val="00183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91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7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1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387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Gonçalves Pereira Caixeta</dc:creator>
  <cp:keywords/>
  <dc:description/>
  <cp:lastModifiedBy>Elisa Gonçalves Pereira Caixeta</cp:lastModifiedBy>
  <cp:revision>32</cp:revision>
  <dcterms:created xsi:type="dcterms:W3CDTF">2020-09-09T17:15:00Z</dcterms:created>
  <dcterms:modified xsi:type="dcterms:W3CDTF">2020-09-30T12:09:00Z</dcterms:modified>
</cp:coreProperties>
</file>